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1D1" w:rsidRPr="008B11D1" w:rsidRDefault="008B11D1" w:rsidP="008B11D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Your Own Quality Software Product</w:t>
      </w:r>
      <w:r w:rsidRPr="008B11D1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To Sell That Builds A List On</w:t>
      </w:r>
      <w:r w:rsidRPr="008B11D1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Auto-Pilot With No Squeeze Page: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81500" cy="3905250"/>
            <wp:effectExtent l="19050" t="0" r="0" b="0"/>
            <wp:docPr id="1" name="Picture 1" descr="http://phoenixlabs.net/webstatsninja/wsosa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hoenixlabs.net/webstatsninja/wsosale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Software Titles Like This Have Converted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br/>
        <w:t>As High As 11% And Generated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br/>
        <w:t>Over $10,000 In My Spare Time</w:t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But Who Am I </w:t>
      </w:r>
      <w:proofErr w:type="gramStart"/>
      <w:r w:rsidRPr="008B11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Kidding,</w:t>
      </w:r>
      <w:proofErr w:type="gramEnd"/>
      <w:r w:rsidRPr="008B11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br/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br/>
        <w:t xml:space="preserve">My </w:t>
      </w:r>
      <w:r w:rsidRPr="008B11D1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t>Customers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Are </w:t>
      </w:r>
      <w:r w:rsidRPr="008B11D1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t>Making More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Than I Am </w:t>
      </w:r>
      <w:r w:rsidRPr="008B11D1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t>Re-Selling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This </w:t>
      </w:r>
      <w:r w:rsidRPr="008B11D1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t>PLR Software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:</w:t>
      </w:r>
    </w:p>
    <w:p w:rsidR="008B11D1" w:rsidRPr="008B11D1" w:rsidRDefault="008B11D1" w:rsidP="008B11D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[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quote=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>Ken Reno;2704073]Hi Reilly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WOW!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I just bought a title from you a few days back, and have to say it's one of the BEST WSO purchases I've made in a VERY long time!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I bought your Website Indexer PLR and set it up on my site at InstantIndexer.com with a short salespage. I give the software itself away for free, and sell the MRR and salespage for $10.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In the </w:t>
      </w:r>
      <w:r w:rsidRPr="008B11D1">
        <w:rPr>
          <w:rFonts w:ascii="Times New Roman" w:eastAsia="Times New Roman" w:hAnsi="Times New Roman" w:cs="Times New Roman"/>
          <w:b/>
          <w:bCs/>
          <w:sz w:val="27"/>
          <w:szCs w:val="27"/>
        </w:rPr>
        <w:t>first 2 days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actually about 55 hours now...I have </w:t>
      </w:r>
      <w:r w:rsidRPr="008B11D1">
        <w:rPr>
          <w:rFonts w:ascii="Times New Roman" w:eastAsia="Times New Roman" w:hAnsi="Times New Roman" w:cs="Times New Roman"/>
          <w:b/>
          <w:bCs/>
          <w:sz w:val="27"/>
          <w:szCs w:val="27"/>
        </w:rPr>
        <w:t>512 CONFIRMED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double-opt-in users, and over </w:t>
      </w:r>
      <w:r w:rsidRPr="008B11D1">
        <w:rPr>
          <w:rFonts w:ascii="Times New Roman" w:eastAsia="Times New Roman" w:hAnsi="Times New Roman" w:cs="Times New Roman"/>
          <w:b/>
          <w:bCs/>
          <w:sz w:val="27"/>
          <w:szCs w:val="27"/>
        </w:rPr>
        <w:t>70 MRR sales ($700+)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Key Point: CONFIRMED subscribers. I don't have a squeeze page ANYWHERE online that works as good as this software does for getting people to actually CONFIRM their subscription.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Now, I've sold dozens of PLR software, created dozens of my own software, and used "viral marketing" for years....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But to have the opt-in feature built IN the software, instead of using the "old" squeeze page registration - this is priceless.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Besides all that, there are 7 rotating ad spots that refresh each time the user starts the app. There is also an additional tab that I names "Resources" - with some of my top IM picks...</w:t>
      </w:r>
      <w:r w:rsidRPr="008B11D1">
        <w:rPr>
          <w:rFonts w:ascii="Times New Roman" w:eastAsia="Times New Roman" w:hAnsi="Times New Roman" w:cs="Times New Roman"/>
          <w:b/>
          <w:bCs/>
          <w:sz w:val="27"/>
          <w:szCs w:val="27"/>
        </w:rPr>
        <w:t>I've made at LEAST $200 from these ads so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far with people clicking through and buying. It may be more, but to be honest I was so excited to get started, I didn't add all the tracking I should have.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Great thing about it is that I can use the rebrander tool at any time and pop out a new build, with new ads, new resources, even free offers inside.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Well, I better get going here - going to buy ALL of your titles now and get to work!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I highly recommend any Warrior reading this to take action and snatch this one up immediately - especially while it's discounted!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Keep up the great work Reilly!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Ken[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>/quote]</w:t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sz w:val="27"/>
          <w:szCs w:val="27"/>
        </w:rPr>
        <w:t>Web Stats Ninja, The Newest MRR Title From Phoenix Labs Allows You or Your Customers Too:</w:t>
      </w:r>
    </w:p>
    <w:p w:rsidR="008B11D1" w:rsidRPr="008B11D1" w:rsidRDefault="008B11D1" w:rsidP="008B11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Quickly Pull Data For An Unlimited Number Of Sites At Once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It could take hours to do basic site research yourself for a list of only 100 domains. Web Stats Ninja is capable of Pulling data for THOUSANDS of sites at a time</w:t>
      </w:r>
    </w:p>
    <w:p w:rsidR="008B11D1" w:rsidRPr="008B11D1" w:rsidRDefault="008B11D1" w:rsidP="008B1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Displays Upstream and Downstream Data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>- Find out the top places that are sending these sites traffic, and where the visitors are going when they leave.</w:t>
      </w:r>
    </w:p>
    <w:p w:rsidR="008B11D1" w:rsidRPr="008B11D1" w:rsidRDefault="008B11D1" w:rsidP="008B11D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Google Page Rank, Alexa Rank, And Backlink Data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Quickly compare the Alexa rank, Google page rank, and number of backlinks of a large list of your clients and their competitors sites.</w:t>
      </w:r>
    </w:p>
    <w:p w:rsidR="008B11D1" w:rsidRPr="008B11D1" w:rsidRDefault="008B11D1" w:rsidP="008B11D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Discover The Top Search Queries Driving Traffic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>- Find Out what search queries are generating the most traffic for the sites you and your competitors run.</w:t>
      </w:r>
    </w:p>
    <w:p w:rsidR="008B11D1" w:rsidRPr="008B11D1" w:rsidRDefault="008B11D1" w:rsidP="008B11D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Get Estimated Value And Ad Revenue For The Sites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Web Stats Ninja instantly pulls up Cubestats data for as many sites as you input.</w:t>
      </w:r>
    </w:p>
    <w:p w:rsidR="008B11D1" w:rsidRPr="008B11D1" w:rsidRDefault="008B11D1" w:rsidP="008B11D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Host IP Address And Registrar Data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Get 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server IP and find out what registrar is hosting the domains.</w:t>
      </w:r>
    </w:p>
    <w:p w:rsidR="008B11D1" w:rsidRPr="008B11D1" w:rsidRDefault="008B11D1" w:rsidP="008B11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Save Site Data To An Excel Spread Sheet To Provide To Offline Clients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Save your analytics data to an excel spread sheet to quickly analyze the data and provide your offline clients with charts and valuable information about their site.</w:t>
      </w:r>
    </w:p>
    <w:p w:rsidR="008B11D1" w:rsidRPr="008B11D1" w:rsidRDefault="008B11D1" w:rsidP="008B11D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Free Updates For Life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All future updates and bonuses are free for past customers. And 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If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you've bought past Phoenix Labs titles, you know the tools are always improving, and always increasing in price!</w:t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11D1" w:rsidRPr="008B11D1" w:rsidRDefault="008B11D1" w:rsidP="008B1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How About Building Your List </w:t>
      </w:r>
      <w:proofErr w:type="gramStart"/>
      <w:r w:rsidRPr="008B11D1">
        <w:rPr>
          <w:rFonts w:ascii="Times New Roman" w:eastAsia="Times New Roman" w:hAnsi="Times New Roman" w:cs="Times New Roman"/>
          <w:b/>
          <w:bCs/>
          <w:sz w:val="36"/>
          <w:szCs w:val="36"/>
        </w:rPr>
        <w:t>Without</w:t>
      </w:r>
      <w:proofErr w:type="gramEnd"/>
      <w:r w:rsidRPr="008B11D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A Squeeze Page?</w:t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11D1" w:rsidRPr="008B11D1" w:rsidRDefault="008B11D1" w:rsidP="008B11D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81550" cy="4486275"/>
            <wp:effectExtent l="19050" t="0" r="0" b="0"/>
            <wp:docPr id="2" name="Picture 2" descr="http://phoenixlabs.net/webstatsninja/regis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hoenixlabs.net/webstatsninja/registe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  <w:t>Just Give Web Stats Ninja Away</w:t>
      </w:r>
      <w:proofErr w:type="gramStart"/>
      <w:r w:rsidRPr="008B11D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,</w:t>
      </w:r>
      <w:proofErr w:type="gramEnd"/>
      <w:r w:rsidRPr="008B11D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  <w:t>Users Have To Register To Use It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  <w:t>Generating An Opt-In To Your Auto-Responder!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B11D1" w:rsidRPr="008B11D1" w:rsidRDefault="008B11D1" w:rsidP="008B11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t>Check Out What Happened When I Took 20 Minutes To Submit A Previous Title On A Few Free Directories...</w:t>
      </w:r>
    </w:p>
    <w:p w:rsidR="008B11D1" w:rsidRPr="008B11D1" w:rsidRDefault="008B11D1" w:rsidP="008B1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14975" cy="4010025"/>
            <wp:effectExtent l="19050" t="0" r="9525" b="0"/>
            <wp:docPr id="3" name="Picture 3" descr="http://phoenixlabs.net/webstatsninja/li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hoenixlabs.net/webstatsninja/lis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1D1" w:rsidRPr="008B11D1" w:rsidRDefault="008B11D1" w:rsidP="008B1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 xml:space="preserve">Over </w:t>
      </w:r>
      <w:r w:rsidRPr="008B11D1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1400 Free 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 xml:space="preserve">Double Opt-In Subscribers </w:t>
      </w:r>
      <w:proofErr w:type="gramStart"/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For</w:t>
      </w:r>
      <w:proofErr w:type="gramEnd"/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 xml:space="preserve"> </w:t>
      </w:r>
      <w:r w:rsidRPr="008B11D1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20 Minutes Of Work!</w:t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11D1" w:rsidRPr="008B11D1" w:rsidRDefault="008B11D1" w:rsidP="008B1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19700" cy="3476625"/>
            <wp:effectExtent l="19050" t="0" r="0" b="0"/>
            <wp:docPr id="4" name="Picture 4" descr="http://phoenixlabs.net/webstatsninja/listgraph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hoenixlabs.net/webstatsninja/listgraphi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11D1" w:rsidRPr="008B11D1" w:rsidRDefault="008B11D1" w:rsidP="008B1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To This Day, I am Still Averaging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br/>
        <w:t>Over 30 Leads A Week!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br/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br/>
        <w:t>Not Bad For 20 Minutes Of Work</w:t>
      </w:r>
      <w:r w:rsidRPr="008B11D1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br/>
        <w:t>I Did 5 MONTHS AGO!</w:t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b/>
          <w:bCs/>
          <w:sz w:val="27"/>
          <w:szCs w:val="27"/>
        </w:rPr>
        <w:t>Here are are just a fraction of the capabilities when using the included brander with Web Stats Ninja:</w:t>
      </w:r>
    </w:p>
    <w:p w:rsidR="008B11D1" w:rsidRPr="008B11D1" w:rsidRDefault="008B11D1" w:rsidP="008B11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Your Customers Download The Software Without A Squeeze Page</w:t>
      </w:r>
      <w:r w:rsidRPr="008B1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>- You Gain A Subscriber When They Install And Register The Software</w:t>
      </w:r>
    </w:p>
    <w:p w:rsidR="008B11D1" w:rsidRPr="008B11D1" w:rsidRDefault="008B11D1" w:rsidP="008B11D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Useful Tool For Your Market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Establish Rapport With Your Current List By Giving It Away</w:t>
      </w:r>
    </w:p>
    <w:p w:rsidR="008B11D1" w:rsidRPr="008B11D1" w:rsidRDefault="008B11D1" w:rsidP="008B11D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Full Master Resell Rights To The Software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>- Sell This Tool Directly To Other Marketers Or Package It With A Product Bundle To Increase It's Value</w:t>
      </w:r>
    </w:p>
    <w:p w:rsidR="008B11D1" w:rsidRPr="008B11D1" w:rsidRDefault="008B11D1" w:rsidP="008B11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Fully Brandable With Your Company Or Sites Information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Generate Auto-Responder Leads, Repeat Traffic To Your Site And Affiliate Commissions Just By Giving This Software Away</w:t>
      </w:r>
    </w:p>
    <w:p w:rsidR="008B11D1" w:rsidRPr="008B11D1" w:rsidRDefault="008B11D1" w:rsidP="008B11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Gain JV Partners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Give This Tool To Your JV Partners To Give Away On Their List. Everyone That Installs It Instantly Becomes Your Subscriber</w:t>
      </w:r>
    </w:p>
    <w:p w:rsidR="008B11D1" w:rsidRPr="008B11D1" w:rsidRDefault="008B11D1" w:rsidP="008B11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Full Web Templates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I've Included All 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The Web Templates You Need To Use With The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Tool (Completely Optional) For Easy Installation.</w:t>
      </w:r>
    </w:p>
    <w:p w:rsidR="008B11D1" w:rsidRPr="008B11D1" w:rsidRDefault="008B11D1" w:rsidP="008B11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Step By Step Hand Holding Video</w:t>
      </w:r>
      <w:r w:rsidRPr="008B11D1">
        <w:rPr>
          <w:rFonts w:ascii="Times New Roman" w:eastAsia="Times New Roman" w:hAnsi="Times New Roman" w:cs="Times New Roman"/>
          <w:color w:val="4B0082"/>
          <w:sz w:val="24"/>
          <w:szCs w:val="24"/>
        </w:rPr>
        <w:t xml:space="preserve">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- Just Follow 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Along On The 20 Minute Video And You'll Be Ready To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Generate Leads and Commissions Immediately.</w:t>
      </w:r>
    </w:p>
    <w:p w:rsidR="008B11D1" w:rsidRPr="008B11D1" w:rsidRDefault="008B11D1" w:rsidP="008B11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Installer Puts The Web Stats Ninja On The Users Desktop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Software Is In Your Customers Face Every Time They Turn On Their Computer, Making This A Tool They Will Use Again And Again</w:t>
      </w:r>
    </w:p>
    <w:p w:rsidR="008B11D1" w:rsidRPr="008B11D1" w:rsidRDefault="008B11D1" w:rsidP="008B11D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List of Over 90 Software Directories With 1-2 Day Approval Times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Get The Software Out There And Downloaded Quickly So You Can Start Generating Leads Immediately</w:t>
      </w:r>
    </w:p>
    <w:p w:rsidR="008B11D1" w:rsidRPr="008B11D1" w:rsidRDefault="008B11D1" w:rsidP="008B11D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List Of Popular Internet Marketing Forums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Reach Out To Your Target Market Quickly By Going Where They Hang Out</w:t>
      </w:r>
    </w:p>
    <w:p w:rsidR="008B11D1" w:rsidRPr="008B11D1" w:rsidRDefault="008B11D1" w:rsidP="008B11D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Web Based Interface Allows You To Use ANY Auto-Responder</w:t>
      </w:r>
      <w:r w:rsidRPr="008B1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>- You Gain A Subscriber When They Install And Register The Software</w:t>
      </w:r>
    </w:p>
    <w:p w:rsidR="008B11D1" w:rsidRPr="008B11D1" w:rsidRDefault="008B11D1" w:rsidP="008B11D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Generate CPA Commissions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Require The User To Fill Out A CPA Offer Before They Can Activate The Tool</w:t>
      </w:r>
    </w:p>
    <w:p w:rsidR="008B11D1" w:rsidRPr="008B11D1" w:rsidRDefault="008B11D1" w:rsidP="008B11D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Fully Customizable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Change The Applications Name, The Ad Text, And Ad Copy</w:t>
      </w:r>
    </w:p>
    <w:p w:rsidR="008B11D1" w:rsidRPr="008B11D1" w:rsidRDefault="008B11D1" w:rsidP="008B11D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Dynamic Ad You Can Change Even After They Install The Tool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Web Based Ad System You Can Change At Any Time, Even After Your Prospect Installs The Tool</w:t>
      </w:r>
    </w:p>
    <w:p w:rsidR="008B11D1" w:rsidRPr="008B11D1" w:rsidRDefault="008B11D1" w:rsidP="008B11D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Social Network Support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Use The Web Based Interface To Require Your Customers To Add You On Myspace, Facebook, Twitter, Or Any Other Network Before They Can Activate The Tool.</w:t>
      </w:r>
    </w:p>
    <w:p w:rsidR="008B11D1" w:rsidRPr="008B11D1" w:rsidRDefault="008B11D1" w:rsidP="008B11D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Advanced Tracking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- The Tool Can Connect To Your Site Every Time It Loads Allowing You To Use Google Analytics Or Any Other Tracking Tools.</w:t>
      </w:r>
    </w:p>
    <w:p w:rsidR="008B11D1" w:rsidRPr="008B11D1" w:rsidRDefault="008B11D1" w:rsidP="008B1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Generate Your First Targeted Lead </w:t>
      </w:r>
      <w:r w:rsidRPr="008B11D1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br/>
        <w:t>20 Minutes After You Brand It</w:t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11D1" w:rsidRPr="008B11D1" w:rsidRDefault="008B11D1" w:rsidP="008B1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3750" cy="3790950"/>
            <wp:effectExtent l="19050" t="0" r="0" b="0"/>
            <wp:docPr id="5" name="Picture 5" descr="http://phoenixlabs.net/webstatsninja/Box3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hoenixlabs.net/webstatsninja/Box35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1D1" w:rsidRPr="008B11D1" w:rsidRDefault="008B11D1" w:rsidP="008B1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sz w:val="27"/>
          <w:szCs w:val="27"/>
        </w:rPr>
        <w:t>60 Day No Questions Asked Guarantee</w:t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8B11D1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  <w:u w:val="single"/>
        </w:rPr>
        <w:t>Here’s the deal</w:t>
      </w:r>
      <w:r w:rsidRPr="008B11D1">
        <w:rPr>
          <w:rFonts w:ascii="Times New Roman" w:eastAsia="Times New Roman" w:hAnsi="Times New Roman" w:cs="Times New Roman"/>
          <w:sz w:val="27"/>
          <w:szCs w:val="27"/>
        </w:rPr>
        <w:t>: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You get everything listed below:</w:t>
      </w:r>
    </w:p>
    <w:p w:rsidR="008B11D1" w:rsidRPr="008B11D1" w:rsidRDefault="008B11D1" w:rsidP="008B11D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t>Web Stats Ninja Software</w:t>
      </w:r>
    </w:p>
    <w:p w:rsidR="008B11D1" w:rsidRPr="008B11D1" w:rsidRDefault="008B11D1" w:rsidP="008B11D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t>Branding Tool To Brand The Web Stats Ninja With Your Info</w:t>
      </w:r>
    </w:p>
    <w:p w:rsidR="008B11D1" w:rsidRPr="008B11D1" w:rsidRDefault="008B11D1" w:rsidP="008B11D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t>Easy To Install Optional Website Templates</w:t>
      </w:r>
    </w:p>
    <w:p w:rsidR="008B11D1" w:rsidRPr="008B11D1" w:rsidRDefault="008B11D1" w:rsidP="008B11D1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t>Professionally Designed Ecover</w:t>
      </w:r>
    </w:p>
    <w:p w:rsidR="008B11D1" w:rsidRPr="008B11D1" w:rsidRDefault="008B11D1" w:rsidP="008B11D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t>Step By Step Hand Holding Training Video</w:t>
      </w:r>
    </w:p>
    <w:p w:rsidR="008B11D1" w:rsidRPr="008B11D1" w:rsidRDefault="008B11D1" w:rsidP="008B11D1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t>Full Master Re-Sell Rights</w:t>
      </w:r>
    </w:p>
    <w:p w:rsidR="008B11D1" w:rsidRPr="008B11D1" w:rsidRDefault="008B11D1" w:rsidP="008B11D1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t>Dedicated Email Support, Not Some Outsourced Ticket System</w:t>
      </w:r>
    </w:p>
    <w:p w:rsidR="008B11D1" w:rsidRPr="008B11D1" w:rsidRDefault="008B11D1" w:rsidP="008B11D1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t>Free Updates For Life</w:t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  <w:u w:val="single"/>
        </w:rPr>
        <w:t>Requirements</w:t>
      </w:r>
      <w:r w:rsidRPr="008B11D1">
        <w:rPr>
          <w:rFonts w:ascii="Times New Roman" w:eastAsia="Times New Roman" w:hAnsi="Times New Roman" w:cs="Times New Roman"/>
          <w:sz w:val="27"/>
          <w:szCs w:val="27"/>
        </w:rPr>
        <w:t>: Windows XP or Later</w:t>
      </w:r>
    </w:p>
    <w:p w:rsidR="008B11D1" w:rsidRPr="008B11D1" w:rsidRDefault="008B11D1" w:rsidP="008B11D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11D1" w:rsidRPr="008B11D1" w:rsidRDefault="008B11D1" w:rsidP="008B1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7"/>
          <w:szCs w:val="27"/>
        </w:rPr>
        <w:t xml:space="preserve">In this WSO I am offering you everything for </w:t>
      </w:r>
      <w:r w:rsidRPr="008B11D1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u w:val="single"/>
        </w:rPr>
        <w:t>$57</w:t>
      </w:r>
      <w:r w:rsidRPr="008B11D1">
        <w:rPr>
          <w:rFonts w:ascii="Times New Roman" w:eastAsia="Times New Roman" w:hAnsi="Times New Roman" w:cs="Times New Roman"/>
          <w:color w:val="FF0000"/>
          <w:sz w:val="27"/>
          <w:szCs w:val="27"/>
        </w:rPr>
        <w:t>.</w:t>
      </w:r>
      <w:r w:rsidRPr="008B11D1">
        <w:rPr>
          <w:rFonts w:ascii="Times New Roman" w:eastAsia="Times New Roman" w:hAnsi="Times New Roman" w:cs="Times New Roman"/>
          <w:color w:val="FF0000"/>
          <w:sz w:val="27"/>
          <w:szCs w:val="27"/>
        </w:rPr>
        <w:br/>
      </w:r>
      <w:r w:rsidRPr="008B11D1">
        <w:rPr>
          <w:rFonts w:ascii="Times New Roman" w:eastAsia="Times New Roman" w:hAnsi="Times New Roman" w:cs="Times New Roman"/>
          <w:sz w:val="27"/>
          <w:szCs w:val="27"/>
        </w:rPr>
        <w:t xml:space="preserve">**Special Discount </w:t>
      </w:r>
      <w:proofErr w:type="gramStart"/>
      <w:r w:rsidRPr="008B11D1">
        <w:rPr>
          <w:rFonts w:ascii="Times New Roman" w:eastAsia="Times New Roman" w:hAnsi="Times New Roman" w:cs="Times New Roman"/>
          <w:sz w:val="27"/>
          <w:szCs w:val="27"/>
        </w:rPr>
        <w:t>For</w:t>
      </w:r>
      <w:proofErr w:type="gramEnd"/>
      <w:r w:rsidRPr="008B11D1">
        <w:rPr>
          <w:rFonts w:ascii="Times New Roman" w:eastAsia="Times New Roman" w:hAnsi="Times New Roman" w:cs="Times New Roman"/>
          <w:sz w:val="27"/>
          <w:szCs w:val="27"/>
        </w:rPr>
        <w:t xml:space="preserve"> The Next 200 Buyers**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7"/>
          <w:szCs w:val="27"/>
        </w:rPr>
        <w:t xml:space="preserve">**Get This WSO At The Price Below** </w:t>
      </w:r>
    </w:p>
    <w:p w:rsidR="008B11D1" w:rsidRPr="008B11D1" w:rsidRDefault="008B11D1" w:rsidP="008B11D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Click the button below to purchase and download the tool. Follow along with the hand-holding training video and you will be up and running in 20 minutes!</w:t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11D1" w:rsidRPr="008B11D1" w:rsidRDefault="008B11D1" w:rsidP="008B11D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6" name="Picture 6" descr="http://www.warriorplus.com/buy/button_1433.png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warriorplus.com/buy/button_1433.png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8750" cy="1047750"/>
            <wp:effectExtent l="0" t="0" r="0" b="0"/>
            <wp:docPr id="7" name="Picture 7" descr="http://www.warriorplus.com/buy/qtyleft_14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arriorplus.com/buy/qtyleft_143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1D1" w:rsidRPr="008B11D1" w:rsidRDefault="008B11D1" w:rsidP="008B11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0"/>
          <w:szCs w:val="20"/>
        </w:rPr>
        <w:br/>
      </w:r>
      <w:r w:rsidRPr="008B11D1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the Web Stat Ninja (not including the brander) are as follows: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</w:r>
      <w:r w:rsidRPr="008B11D1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the Web Stat Ninja’s branding utility are as follows: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8B11D1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8B11D1">
        <w:rPr>
          <w:rFonts w:ascii="Times New Roman" w:eastAsia="Times New Roman" w:hAnsi="Times New Roman" w:cs="Times New Roman"/>
          <w:sz w:val="15"/>
          <w:szCs w:val="15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P.S. This method of lead generation is used by all of the largest software companies. Almost any trial or commercial software you find has a registration page that requires an email address. They use it because it works, period. Click the button below to take your lead generation and niche marketing to the next level.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B11D1" w:rsidRPr="008B11D1" w:rsidRDefault="008B11D1" w:rsidP="008B1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48"/>
          <w:szCs w:val="48"/>
        </w:rPr>
        <w:t>Still Not Convinced?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48"/>
          <w:szCs w:val="48"/>
        </w:rPr>
        <w:t>See What Other Warriors Have Said:</w:t>
      </w:r>
    </w:p>
    <w:p w:rsidR="008B11D1" w:rsidRPr="008B11D1" w:rsidRDefault="008B11D1" w:rsidP="008B1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11D1" w:rsidRPr="008B11D1" w:rsidRDefault="008B11D1" w:rsidP="008B1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1D1"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quote=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>jrod014;2959309]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Just purchased.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Transaction ID: 3KP56436JM0738435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Purchased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your software in the past and I knew I couldn't pass this offer up!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Thanks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Jerry[/quote]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[quote=keyconcepts;2959431]Wow...I just bought and came back to find only 1 more available! Glad I got in at the price I did! Looking forward to giving this a shot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.[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[quote=JimmyB;2959536]Reilly, Thanks for another great bargain!!! I purchased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...[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[quote=jodib;2959680]Thank you, just purchased.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All your products are more than brilliant and you are one of the most helpful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people too. Mush appreciated.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Have a great weekend,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Jodi B.[/quote]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[quote=postauger;2959497]Thanks Reilly,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I'm a repeat buyer of your WSOs and I'm never disapointed!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Roger 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Auge[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[quote=richhamilton;2959444]Reilly,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I bought this one fast. Another winner! Your concept is dynamite! And you keep giving us more tools we can use in our worlds. Thanks.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Rich[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[quote=FrozenGod;2462730]Well i most say you're genius!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I'm building little aps like this by myself [C# &amp; PHP master] and i most say that the important thing about this is the BRILLIANT IDEA!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You got my attention and my 20$, Great Great and Another Great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Best Regards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Rico S.[/quote]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[quote=Dave777;2616517]Just another quick note, this time regarding Phoenix Labs support...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Had a few misc. problems with the registration process.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Different activation codes and 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email,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probably caused some issues...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Received almost instant answers to my emails yesterday after purchasing and an additional follow up email this morning offering a fully activated solution just in case there were still some problems...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Solved everything perfectly! 'Five-Star' Excellent customer service with I'm sure a growing Software product line worth checking out, especially Cool tools that Generate Revenue...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Much appreciated!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Dave[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[quote=TheWCW;2960427]Thanks for another piece of great software. I bought all your previous ones and 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happy with all of them.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Thank you for the fence 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sitters that was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 xml:space="preserve"> waiting to check it out. It gave me enough time to get in early. But I would have bought even at full price.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Don't wait! You can see from all the past customer comments that this is the real deal</w:t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.[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[quote=tezza;2960527]Thanks Reilly,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>Have all your software so far and love it.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Its List building on steroids.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br/>
        <w:t xml:space="preserve">Keep them coming </w:t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8B11D1">
        <w:rPr>
          <w:rFonts w:ascii="Times New Roman" w:eastAsia="Times New Roman" w:hAnsi="Times New Roman" w:cs="Times New Roman"/>
          <w:sz w:val="24"/>
          <w:szCs w:val="24"/>
        </w:rPr>
        <w:t>Terry[</w:t>
      </w:r>
      <w:proofErr w:type="gramEnd"/>
      <w:r w:rsidRPr="008B11D1">
        <w:rPr>
          <w:rFonts w:ascii="Times New Roman" w:eastAsia="Times New Roman" w:hAnsi="Times New Roman" w:cs="Times New Roman"/>
          <w:sz w:val="24"/>
          <w:szCs w:val="24"/>
        </w:rPr>
        <w:t>/quote]</w:t>
      </w:r>
    </w:p>
    <w:p w:rsidR="0068370C" w:rsidRDefault="008B11D1" w:rsidP="008B11D1"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8" name="Picture 8" descr="http://www.warriorplus.com/buy/button_1433.png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arriorplus.com/buy/button_1433.png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11D1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8750" cy="1047750"/>
            <wp:effectExtent l="0" t="0" r="0" b="0"/>
            <wp:docPr id="9" name="Picture 9" descr="http://www.warriorplus.com/buy/qtyleft_14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arriorplus.com/buy/qtyleft_143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370C" w:rsidSect="00683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7255"/>
    <w:multiLevelType w:val="multilevel"/>
    <w:tmpl w:val="CFD4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FE5201"/>
    <w:multiLevelType w:val="multilevel"/>
    <w:tmpl w:val="85323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37313F"/>
    <w:multiLevelType w:val="multilevel"/>
    <w:tmpl w:val="E7B6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5512B"/>
    <w:multiLevelType w:val="multilevel"/>
    <w:tmpl w:val="2536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AF050F"/>
    <w:multiLevelType w:val="multilevel"/>
    <w:tmpl w:val="8012A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C46BD"/>
    <w:multiLevelType w:val="multilevel"/>
    <w:tmpl w:val="07EA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2040EC"/>
    <w:multiLevelType w:val="multilevel"/>
    <w:tmpl w:val="B58AE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AB3510"/>
    <w:multiLevelType w:val="multilevel"/>
    <w:tmpl w:val="ECA0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52242A"/>
    <w:multiLevelType w:val="multilevel"/>
    <w:tmpl w:val="4A947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F34EA6"/>
    <w:multiLevelType w:val="multilevel"/>
    <w:tmpl w:val="04C6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BC26D6"/>
    <w:multiLevelType w:val="multilevel"/>
    <w:tmpl w:val="2F0C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137BA3"/>
    <w:multiLevelType w:val="multilevel"/>
    <w:tmpl w:val="017AE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FC5477"/>
    <w:multiLevelType w:val="multilevel"/>
    <w:tmpl w:val="56F0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336D79"/>
    <w:multiLevelType w:val="multilevel"/>
    <w:tmpl w:val="F236C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1E06BE"/>
    <w:multiLevelType w:val="multilevel"/>
    <w:tmpl w:val="C5B2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D25676"/>
    <w:multiLevelType w:val="multilevel"/>
    <w:tmpl w:val="481E3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102641"/>
    <w:multiLevelType w:val="multilevel"/>
    <w:tmpl w:val="671E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92100D"/>
    <w:multiLevelType w:val="multilevel"/>
    <w:tmpl w:val="DD780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200234"/>
    <w:multiLevelType w:val="multilevel"/>
    <w:tmpl w:val="4FF04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E37EC"/>
    <w:multiLevelType w:val="multilevel"/>
    <w:tmpl w:val="25604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3A57E9"/>
    <w:multiLevelType w:val="multilevel"/>
    <w:tmpl w:val="89BA2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136E2A"/>
    <w:multiLevelType w:val="multilevel"/>
    <w:tmpl w:val="3190D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5171E5"/>
    <w:multiLevelType w:val="multilevel"/>
    <w:tmpl w:val="6A2A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922211"/>
    <w:multiLevelType w:val="multilevel"/>
    <w:tmpl w:val="4EAC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CA49EE"/>
    <w:multiLevelType w:val="multilevel"/>
    <w:tmpl w:val="F14C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052AC6"/>
    <w:multiLevelType w:val="multilevel"/>
    <w:tmpl w:val="5E6A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5A33BB"/>
    <w:multiLevelType w:val="multilevel"/>
    <w:tmpl w:val="B8485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131E3F"/>
    <w:multiLevelType w:val="multilevel"/>
    <w:tmpl w:val="FAD0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1B6C91"/>
    <w:multiLevelType w:val="multilevel"/>
    <w:tmpl w:val="94F62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13239D"/>
    <w:multiLevelType w:val="multilevel"/>
    <w:tmpl w:val="F5265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6D2216"/>
    <w:multiLevelType w:val="multilevel"/>
    <w:tmpl w:val="D122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1E0B83"/>
    <w:multiLevelType w:val="multilevel"/>
    <w:tmpl w:val="B832E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1"/>
  </w:num>
  <w:num w:numId="5">
    <w:abstractNumId w:val="5"/>
  </w:num>
  <w:num w:numId="6">
    <w:abstractNumId w:val="22"/>
  </w:num>
  <w:num w:numId="7">
    <w:abstractNumId w:val="31"/>
  </w:num>
  <w:num w:numId="8">
    <w:abstractNumId w:val="27"/>
  </w:num>
  <w:num w:numId="9">
    <w:abstractNumId w:val="12"/>
  </w:num>
  <w:num w:numId="10">
    <w:abstractNumId w:val="4"/>
  </w:num>
  <w:num w:numId="11">
    <w:abstractNumId w:val="21"/>
  </w:num>
  <w:num w:numId="12">
    <w:abstractNumId w:val="29"/>
  </w:num>
  <w:num w:numId="13">
    <w:abstractNumId w:val="7"/>
  </w:num>
  <w:num w:numId="14">
    <w:abstractNumId w:val="14"/>
  </w:num>
  <w:num w:numId="15">
    <w:abstractNumId w:val="19"/>
  </w:num>
  <w:num w:numId="16">
    <w:abstractNumId w:val="6"/>
  </w:num>
  <w:num w:numId="17">
    <w:abstractNumId w:val="3"/>
  </w:num>
  <w:num w:numId="18">
    <w:abstractNumId w:val="2"/>
  </w:num>
  <w:num w:numId="19">
    <w:abstractNumId w:val="18"/>
  </w:num>
  <w:num w:numId="20">
    <w:abstractNumId w:val="17"/>
  </w:num>
  <w:num w:numId="21">
    <w:abstractNumId w:val="20"/>
  </w:num>
  <w:num w:numId="22">
    <w:abstractNumId w:val="25"/>
  </w:num>
  <w:num w:numId="23">
    <w:abstractNumId w:val="0"/>
  </w:num>
  <w:num w:numId="24">
    <w:abstractNumId w:val="28"/>
  </w:num>
  <w:num w:numId="25">
    <w:abstractNumId w:val="23"/>
  </w:num>
  <w:num w:numId="26">
    <w:abstractNumId w:val="9"/>
  </w:num>
  <w:num w:numId="27">
    <w:abstractNumId w:val="15"/>
  </w:num>
  <w:num w:numId="28">
    <w:abstractNumId w:val="16"/>
  </w:num>
  <w:num w:numId="29">
    <w:abstractNumId w:val="30"/>
  </w:num>
  <w:num w:numId="30">
    <w:abstractNumId w:val="24"/>
  </w:num>
  <w:num w:numId="31">
    <w:abstractNumId w:val="10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grammar="clean"/>
  <w:defaultTabStop w:val="720"/>
  <w:characterSpacingControl w:val="doNotCompress"/>
  <w:compat/>
  <w:rsids>
    <w:rsidRoot w:val="008B11D1"/>
    <w:rsid w:val="0068370C"/>
    <w:rsid w:val="008B1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hyperlink" Target="http://www.warriorplus.com/buywso/81n02j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1597</Words>
  <Characters>9108</Characters>
  <Application>Microsoft Office Word</Application>
  <DocSecurity>0</DocSecurity>
  <Lines>75</Lines>
  <Paragraphs>21</Paragraphs>
  <ScaleCrop>false</ScaleCrop>
  <Company/>
  <LinksUpToDate>false</LinksUpToDate>
  <CharactersWithSpaces>10684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Reilly</dc:creator>
  <cp:lastModifiedBy>Reilly</cp:lastModifiedBy>
  <cp:revision>1</cp:revision>
  <dcterms:created xsi:type="dcterms:W3CDTF">2011-03-29T11:44:00Z</dcterms:created>
  <dcterms:modified xsi:type="dcterms:W3CDTF">2011-03-29T11:44:00Z</dcterms:modified>
</cp:coreProperties>
</file>